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B3" w:rsidRPr="00116B83" w:rsidRDefault="00894943" w:rsidP="001F4EB3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</w:rPr>
        <w:cr/>
      </w:r>
      <w:r w:rsidRPr="00116B83">
        <w:rPr>
          <w:rFonts w:ascii="Times New Roman" w:hAnsi="Times New Roman"/>
          <w:b/>
          <w:sz w:val="28"/>
          <w:lang w:val="ru-RU"/>
        </w:rPr>
        <w:t xml:space="preserve">МИНИСТЕРСТВО ЗДРАВООХРАНЕНИЯ </w:t>
      </w:r>
    </w:p>
    <w:p w:rsidR="00894943" w:rsidRPr="00116B83" w:rsidRDefault="00894943">
      <w:pPr>
        <w:jc w:val="center"/>
        <w:rPr>
          <w:rFonts w:ascii="Times New Roman" w:hAnsi="Times New Roman"/>
          <w:sz w:val="22"/>
          <w:lang w:val="ru-RU"/>
        </w:rPr>
      </w:pPr>
      <w:r w:rsidRPr="00116B83">
        <w:rPr>
          <w:rFonts w:ascii="Times New Roman" w:hAnsi="Times New Roman"/>
          <w:b/>
          <w:sz w:val="28"/>
          <w:lang w:val="ru-RU"/>
        </w:rPr>
        <w:t>РОССИЙСКОЙ ФЕДЕРАЦИИ</w:t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="006E54E4" w:rsidRPr="006E54E4">
        <w:rPr>
          <w:rFonts w:ascii="Times New Roman" w:hAnsi="Times New Roman"/>
          <w:sz w:val="28"/>
          <w:lang w:val="ru-RU"/>
        </w:rPr>
        <w:t xml:space="preserve">ИНСТРУКЦИЯ </w:t>
      </w:r>
      <w:r w:rsidR="006E54E4" w:rsidRPr="006E54E4">
        <w:rPr>
          <w:rFonts w:ascii="Times New Roman" w:hAnsi="Times New Roman"/>
          <w:sz w:val="28"/>
          <w:lang w:val="ru-RU"/>
        </w:rPr>
        <w:cr/>
        <w:t>ПО МЕДИЦИНСКОМУ ПРИМЕНЕНИЮ ЛЕКАРСТВЕННОГО ПРЕПАРАТА</w:t>
      </w:r>
      <w:r w:rsidR="006E54E4" w:rsidRPr="00116B83">
        <w:rPr>
          <w:rFonts w:ascii="Times New Roman" w:hAnsi="Times New Roman"/>
          <w:sz w:val="28"/>
          <w:lang w:val="ru-RU"/>
        </w:rPr>
        <w:t xml:space="preserve"> </w:t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="00BF52A9">
        <w:rPr>
          <w:rFonts w:ascii="Times New Roman" w:hAnsi="Times New Roman"/>
          <w:b/>
          <w:sz w:val="28"/>
          <w:lang w:val="ru-RU"/>
        </w:rPr>
        <w:t>Йод</w:t>
      </w:r>
      <w:r w:rsidR="0025452F">
        <w:rPr>
          <w:rFonts w:ascii="Times New Roman" w:hAnsi="Times New Roman"/>
          <w:b/>
          <w:sz w:val="28"/>
          <w:lang w:val="ru-RU"/>
        </w:rPr>
        <w:t>инол</w:t>
      </w:r>
      <w:r w:rsidR="00456D3F">
        <w:rPr>
          <w:rFonts w:ascii="Times New Roman" w:hAnsi="Times New Roman"/>
          <w:sz w:val="28"/>
          <w:lang w:val="ru-RU"/>
        </w:rPr>
        <w:cr/>
      </w:r>
    </w:p>
    <w:p w:rsidR="00894943" w:rsidRPr="001F4EB3" w:rsidRDefault="00894943">
      <w:pPr>
        <w:rPr>
          <w:rFonts w:ascii="Times New Roman" w:hAnsi="Times New Roman"/>
          <w:lang w:val="ru-RU"/>
        </w:rPr>
      </w:pPr>
      <w:r w:rsidRPr="00116B83">
        <w:rPr>
          <w:rFonts w:ascii="Times New Roman" w:hAnsi="Times New Roman"/>
          <w:lang w:val="ru-RU"/>
        </w:rPr>
        <w:cr/>
      </w:r>
    </w:p>
    <w:p w:rsidR="009C58DB" w:rsidRDefault="009C58DB" w:rsidP="0098405D">
      <w:pPr>
        <w:spacing w:line="360" w:lineRule="auto"/>
        <w:rPr>
          <w:rFonts w:ascii="Times New Roman" w:hAnsi="Times New Roman"/>
          <w:b/>
          <w:lang w:val="ru-RU"/>
        </w:rPr>
      </w:pPr>
      <w:r w:rsidRPr="009C58DB">
        <w:rPr>
          <w:rFonts w:ascii="Times New Roman" w:hAnsi="Times New Roman"/>
          <w:b/>
          <w:lang w:val="ru-RU"/>
        </w:rPr>
        <w:t>Регистрационный номер</w:t>
      </w:r>
      <w:r>
        <w:rPr>
          <w:rFonts w:ascii="Times New Roman" w:hAnsi="Times New Roman"/>
          <w:b/>
          <w:lang w:val="ru-RU"/>
        </w:rPr>
        <w:t>:</w:t>
      </w:r>
    </w:p>
    <w:p w:rsidR="00894943" w:rsidRDefault="00245841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Торговое</w:t>
      </w:r>
      <w:r w:rsidR="006E54E4">
        <w:rPr>
          <w:rFonts w:ascii="Times New Roman" w:hAnsi="Times New Roman"/>
          <w:b/>
          <w:szCs w:val="24"/>
          <w:lang w:val="ru-RU"/>
        </w:rPr>
        <w:t xml:space="preserve"> наимено</w:t>
      </w:r>
      <w:r w:rsidR="009C58DB">
        <w:rPr>
          <w:rFonts w:ascii="Times New Roman" w:hAnsi="Times New Roman"/>
          <w:b/>
          <w:szCs w:val="24"/>
          <w:lang w:val="ru-RU"/>
        </w:rPr>
        <w:t>вание</w:t>
      </w:r>
      <w:r w:rsidR="006D2A97">
        <w:rPr>
          <w:rFonts w:ascii="Times New Roman" w:hAnsi="Times New Roman"/>
          <w:b/>
          <w:szCs w:val="24"/>
          <w:lang w:val="ru-RU"/>
        </w:rPr>
        <w:t>: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BF52A9">
        <w:rPr>
          <w:rFonts w:ascii="Times New Roman" w:hAnsi="Times New Roman"/>
          <w:szCs w:val="24"/>
          <w:lang w:val="ru-RU"/>
        </w:rPr>
        <w:t>Йод</w:t>
      </w:r>
      <w:r w:rsidR="005209FF">
        <w:rPr>
          <w:rFonts w:ascii="Times New Roman" w:hAnsi="Times New Roman"/>
          <w:szCs w:val="24"/>
          <w:lang w:val="ru-RU"/>
        </w:rPr>
        <w:t>инол</w:t>
      </w:r>
    </w:p>
    <w:p w:rsidR="006D2A97" w:rsidRPr="00BF52A9" w:rsidRDefault="00456D3F" w:rsidP="0098405D">
      <w:pPr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Международное непатентованное</w:t>
      </w:r>
      <w:r w:rsidR="006E54E4">
        <w:rPr>
          <w:rFonts w:ascii="Times New Roman" w:hAnsi="Times New Roman"/>
          <w:b/>
          <w:szCs w:val="24"/>
          <w:lang w:val="ru-RU"/>
        </w:rPr>
        <w:t xml:space="preserve"> или </w:t>
      </w:r>
      <w:proofErr w:type="spellStart"/>
      <w:r w:rsidR="006E54E4">
        <w:rPr>
          <w:rFonts w:ascii="Times New Roman" w:hAnsi="Times New Roman"/>
          <w:b/>
          <w:szCs w:val="24"/>
          <w:lang w:val="ru-RU"/>
        </w:rPr>
        <w:t>группировочное</w:t>
      </w:r>
      <w:proofErr w:type="spellEnd"/>
      <w:r w:rsidR="006E54E4">
        <w:rPr>
          <w:rFonts w:ascii="Times New Roman" w:hAnsi="Times New Roman"/>
          <w:b/>
          <w:szCs w:val="24"/>
          <w:lang w:val="ru-RU"/>
        </w:rPr>
        <w:t xml:space="preserve"> наимено</w:t>
      </w:r>
      <w:r w:rsidR="009C58DB" w:rsidRPr="009C58DB">
        <w:rPr>
          <w:rFonts w:ascii="Times New Roman" w:hAnsi="Times New Roman"/>
          <w:b/>
          <w:szCs w:val="24"/>
          <w:lang w:val="ru-RU"/>
        </w:rPr>
        <w:t>вание</w:t>
      </w:r>
      <w:r w:rsidR="006D2A97">
        <w:rPr>
          <w:rFonts w:ascii="Times New Roman" w:hAnsi="Times New Roman"/>
          <w:b/>
          <w:szCs w:val="24"/>
          <w:lang w:val="ru-RU"/>
        </w:rPr>
        <w:t>:</w:t>
      </w:r>
      <w:r w:rsidR="009C58DB" w:rsidRPr="009C58DB">
        <w:rPr>
          <w:rFonts w:ascii="Times New Roman" w:hAnsi="Times New Roman"/>
          <w:szCs w:val="24"/>
          <w:lang w:val="ru-RU"/>
        </w:rPr>
        <w:t xml:space="preserve"> </w:t>
      </w:r>
      <w:r w:rsidR="00BF52A9">
        <w:rPr>
          <w:rFonts w:ascii="Times New Roman" w:hAnsi="Times New Roman"/>
          <w:szCs w:val="24"/>
          <w:lang w:val="ru-RU"/>
        </w:rPr>
        <w:t xml:space="preserve">Йод + </w:t>
      </w:r>
      <w:r w:rsidR="00BF52A9" w:rsidRPr="00BF52A9">
        <w:rPr>
          <w:rFonts w:ascii="Times New Roman" w:hAnsi="Times New Roman"/>
          <w:szCs w:val="24"/>
          <w:lang w:val="ru-RU"/>
        </w:rPr>
        <w:t>[</w:t>
      </w:r>
      <w:r w:rsidR="00BF52A9">
        <w:rPr>
          <w:rFonts w:ascii="Times New Roman" w:hAnsi="Times New Roman"/>
          <w:szCs w:val="24"/>
          <w:lang w:val="ru-RU"/>
        </w:rPr>
        <w:t>Калия йодид</w:t>
      </w:r>
      <w:r w:rsidR="00302740">
        <w:rPr>
          <w:rFonts w:ascii="Times New Roman" w:hAnsi="Times New Roman"/>
          <w:szCs w:val="24"/>
          <w:lang w:val="ru-RU"/>
        </w:rPr>
        <w:t xml:space="preserve"> + Поливиниловый спирт</w:t>
      </w:r>
      <w:r w:rsidR="00BF52A9" w:rsidRPr="00BF52A9">
        <w:rPr>
          <w:rFonts w:ascii="Times New Roman" w:hAnsi="Times New Roman"/>
          <w:szCs w:val="24"/>
          <w:lang w:val="ru-RU"/>
        </w:rPr>
        <w:t>]</w:t>
      </w:r>
    </w:p>
    <w:p w:rsidR="00A87C4E" w:rsidRPr="006D2A97" w:rsidRDefault="006D2A97" w:rsidP="0098405D">
      <w:pPr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Лекарственная форма:</w:t>
      </w:r>
      <w:r w:rsidR="00894943" w:rsidRPr="00F52A69">
        <w:rPr>
          <w:rFonts w:ascii="Times New Roman" w:hAnsi="Times New Roman"/>
          <w:b/>
          <w:szCs w:val="24"/>
          <w:lang w:val="ru-RU"/>
        </w:rPr>
        <w:t xml:space="preserve"> </w:t>
      </w:r>
      <w:r w:rsidR="00BF52A9">
        <w:rPr>
          <w:rFonts w:ascii="Times New Roman" w:hAnsi="Times New Roman"/>
          <w:szCs w:val="24"/>
          <w:lang w:val="ru-RU"/>
        </w:rPr>
        <w:t xml:space="preserve">Раствор для </w:t>
      </w:r>
      <w:r w:rsidR="00456D3F">
        <w:rPr>
          <w:rFonts w:ascii="Times New Roman" w:hAnsi="Times New Roman"/>
          <w:szCs w:val="24"/>
          <w:lang w:val="ru-RU"/>
        </w:rPr>
        <w:t>местного</w:t>
      </w:r>
      <w:r w:rsidR="00BF52A9">
        <w:rPr>
          <w:rFonts w:ascii="Times New Roman" w:hAnsi="Times New Roman"/>
          <w:szCs w:val="24"/>
          <w:lang w:val="ru-RU"/>
        </w:rPr>
        <w:t xml:space="preserve"> </w:t>
      </w:r>
      <w:r w:rsidR="00302740">
        <w:rPr>
          <w:rFonts w:ascii="Times New Roman" w:hAnsi="Times New Roman"/>
          <w:szCs w:val="24"/>
          <w:lang w:val="ru-RU"/>
        </w:rPr>
        <w:t xml:space="preserve">и наружного </w:t>
      </w:r>
      <w:r w:rsidR="00BF52A9">
        <w:rPr>
          <w:rFonts w:ascii="Times New Roman" w:hAnsi="Times New Roman"/>
          <w:szCs w:val="24"/>
          <w:lang w:val="ru-RU"/>
        </w:rPr>
        <w:t>применения</w:t>
      </w:r>
    </w:p>
    <w:p w:rsidR="00692571" w:rsidRPr="00BF52A9" w:rsidRDefault="007D7F48" w:rsidP="00BF52A9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Состав</w:t>
      </w:r>
      <w:r w:rsidRPr="00F52A69">
        <w:rPr>
          <w:rFonts w:ascii="Times New Roman" w:hAnsi="Times New Roman"/>
          <w:szCs w:val="24"/>
          <w:lang w:val="ru-RU"/>
        </w:rPr>
        <w:t xml:space="preserve">: </w:t>
      </w:r>
      <w:r w:rsidRPr="00F52A69">
        <w:rPr>
          <w:rFonts w:ascii="Times New Roman" w:hAnsi="Times New Roman"/>
          <w:szCs w:val="24"/>
          <w:lang w:val="ru-RU"/>
        </w:rPr>
        <w:cr/>
      </w:r>
      <w:r w:rsidR="00BF52A9" w:rsidRPr="00BF52A9">
        <w:rPr>
          <w:rFonts w:ascii="Times New Roman" w:hAnsi="Times New Roman"/>
          <w:szCs w:val="24"/>
          <w:lang w:val="ru-RU"/>
        </w:rPr>
        <w:t>В 1000 мл раствора содержится:</w:t>
      </w:r>
    </w:p>
    <w:p w:rsidR="00BF52A9" w:rsidRDefault="00BF52A9" w:rsidP="00BF52A9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Действующее вещество: </w:t>
      </w:r>
      <w:r w:rsidR="00302740">
        <w:rPr>
          <w:rFonts w:ascii="Times New Roman" w:hAnsi="Times New Roman"/>
          <w:szCs w:val="24"/>
          <w:lang w:val="ru-RU"/>
        </w:rPr>
        <w:t>Йод - 1,</w:t>
      </w:r>
      <w:r w:rsidRPr="00BF52A9">
        <w:rPr>
          <w:rFonts w:ascii="Times New Roman" w:hAnsi="Times New Roman"/>
          <w:szCs w:val="24"/>
          <w:lang w:val="ru-RU"/>
        </w:rPr>
        <w:t>0 г</w:t>
      </w:r>
    </w:p>
    <w:p w:rsidR="00BF52A9" w:rsidRPr="002977CC" w:rsidRDefault="00BF52A9" w:rsidP="00BF52A9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Вспомогательные вещества: </w:t>
      </w:r>
      <w:r w:rsidR="00302740">
        <w:rPr>
          <w:rFonts w:ascii="Times New Roman" w:hAnsi="Times New Roman"/>
          <w:szCs w:val="24"/>
          <w:lang w:val="ru-RU"/>
        </w:rPr>
        <w:t>Калия йодид - 3,</w:t>
      </w:r>
      <w:r w:rsidRPr="00BF52A9">
        <w:rPr>
          <w:rFonts w:ascii="Times New Roman" w:hAnsi="Times New Roman"/>
          <w:szCs w:val="24"/>
          <w:lang w:val="ru-RU"/>
        </w:rPr>
        <w:t xml:space="preserve">0 г; </w:t>
      </w:r>
      <w:r w:rsidR="00302740">
        <w:rPr>
          <w:rFonts w:ascii="Times New Roman" w:hAnsi="Times New Roman"/>
          <w:szCs w:val="24"/>
          <w:lang w:val="ru-RU"/>
        </w:rPr>
        <w:t>поливиниловый спирт</w:t>
      </w:r>
      <w:r w:rsidRPr="00BF52A9">
        <w:rPr>
          <w:rFonts w:ascii="Times New Roman" w:hAnsi="Times New Roman"/>
          <w:szCs w:val="24"/>
          <w:lang w:val="ru-RU"/>
        </w:rPr>
        <w:t xml:space="preserve"> – </w:t>
      </w:r>
      <w:r w:rsidR="00302740">
        <w:rPr>
          <w:rFonts w:ascii="Times New Roman" w:hAnsi="Times New Roman"/>
          <w:szCs w:val="24"/>
          <w:lang w:val="ru-RU"/>
        </w:rPr>
        <w:t>9,</w:t>
      </w:r>
      <w:r w:rsidRPr="00BF52A9">
        <w:rPr>
          <w:rFonts w:ascii="Times New Roman" w:hAnsi="Times New Roman"/>
          <w:szCs w:val="24"/>
          <w:lang w:val="ru-RU"/>
        </w:rPr>
        <w:t>0 г; вода очищенная до 1000 мл.</w:t>
      </w:r>
      <w:r>
        <w:rPr>
          <w:rFonts w:ascii="Times New Roman" w:hAnsi="Times New Roman"/>
          <w:i/>
          <w:szCs w:val="24"/>
          <w:lang w:val="ru-RU"/>
        </w:rPr>
        <w:t xml:space="preserve"> </w:t>
      </w:r>
    </w:p>
    <w:p w:rsidR="00B54905" w:rsidRDefault="00692571" w:rsidP="00E12443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Описание</w:t>
      </w:r>
    </w:p>
    <w:p w:rsidR="00E226C1" w:rsidRDefault="00302740" w:rsidP="00E12443">
      <w:pPr>
        <w:tabs>
          <w:tab w:val="left" w:pos="7371"/>
        </w:tabs>
        <w:spacing w:line="360" w:lineRule="auto"/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 w:rsidRPr="00302740">
        <w:rPr>
          <w:rFonts w:ascii="Times New Roman" w:hAnsi="Times New Roman"/>
          <w:szCs w:val="24"/>
          <w:lang w:val="ru-RU"/>
        </w:rPr>
        <w:t xml:space="preserve">Жидкость темно-синего цвета с характерным запахом, пенящаяся при взбалтывании. </w:t>
      </w:r>
      <w:r w:rsidRPr="00AB09F4">
        <w:rPr>
          <w:rFonts w:ascii="Times New Roman" w:hAnsi="Times New Roman"/>
          <w:szCs w:val="24"/>
          <w:lang w:val="ru-RU"/>
        </w:rPr>
        <w:t>Допускаются следы пенообразования на незаполненной части флакона.</w:t>
      </w:r>
    </w:p>
    <w:p w:rsidR="00B54905" w:rsidRDefault="00B54905" w:rsidP="0098405D">
      <w:pPr>
        <w:tabs>
          <w:tab w:val="left" w:pos="7371"/>
        </w:tabs>
        <w:spacing w:line="36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Фармакотерапевтическая группа</w:t>
      </w:r>
    </w:p>
    <w:p w:rsidR="00692571" w:rsidRPr="00F52A69" w:rsidRDefault="00BF52A9" w:rsidP="0098405D">
      <w:pPr>
        <w:tabs>
          <w:tab w:val="left" w:pos="7371"/>
        </w:tabs>
        <w:spacing w:line="36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Антисептическое</w:t>
      </w:r>
      <w:r w:rsidR="00B82F6C">
        <w:rPr>
          <w:rFonts w:ascii="Times New Roman" w:hAnsi="Times New Roman"/>
          <w:szCs w:val="24"/>
          <w:lang w:val="ru-RU"/>
        </w:rPr>
        <w:t xml:space="preserve"> средство</w:t>
      </w:r>
      <w:r w:rsidR="005060EE">
        <w:rPr>
          <w:rFonts w:ascii="Times New Roman" w:hAnsi="Times New Roman"/>
          <w:szCs w:val="24"/>
          <w:lang w:val="ru-RU"/>
        </w:rPr>
        <w:t>.</w:t>
      </w:r>
    </w:p>
    <w:p w:rsidR="00692571" w:rsidRPr="00E226C1" w:rsidRDefault="00692571" w:rsidP="0098405D">
      <w:pPr>
        <w:tabs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 xml:space="preserve">Код АТХ: </w:t>
      </w:r>
      <w:r w:rsidR="00BF52A9">
        <w:rPr>
          <w:rFonts w:ascii="Times New Roman" w:hAnsi="Times New Roman"/>
          <w:szCs w:val="24"/>
        </w:rPr>
        <w:t>D</w:t>
      </w:r>
      <w:r w:rsidR="00BF52A9">
        <w:rPr>
          <w:rFonts w:ascii="Times New Roman" w:hAnsi="Times New Roman"/>
          <w:szCs w:val="24"/>
          <w:lang w:val="ru-RU"/>
        </w:rPr>
        <w:t>08АG</w:t>
      </w:r>
      <w:r w:rsidR="00E12443">
        <w:rPr>
          <w:rFonts w:ascii="Times New Roman" w:hAnsi="Times New Roman"/>
          <w:szCs w:val="24"/>
          <w:lang w:val="ru-RU"/>
        </w:rPr>
        <w:t>03</w:t>
      </w:r>
    </w:p>
    <w:p w:rsidR="00ED4A09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Фармакологические свойства</w:t>
      </w:r>
    </w:p>
    <w:p w:rsidR="00B82F6C" w:rsidRPr="00014840" w:rsidRDefault="00E124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Йодсодержащее антисептическое средство.</w:t>
      </w:r>
      <w:r w:rsidR="0001484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Основным действующим веществом является молекулярный йод, обладающий антисептическим свойством. П</w:t>
      </w:r>
      <w:r w:rsidR="005209FF">
        <w:rPr>
          <w:rFonts w:ascii="Times New Roman" w:hAnsi="Times New Roman"/>
          <w:szCs w:val="24"/>
          <w:lang w:val="ru-RU"/>
        </w:rPr>
        <w:t>ри нанесении на обширные поверх</w:t>
      </w:r>
      <w:r>
        <w:rPr>
          <w:rFonts w:ascii="Times New Roman" w:hAnsi="Times New Roman"/>
          <w:szCs w:val="24"/>
          <w:lang w:val="ru-RU"/>
        </w:rPr>
        <w:t xml:space="preserve">ности кожи йод оказывает резорбтивное действие: активно влияет на обмен веществ, усиливает процессы </w:t>
      </w:r>
      <w:r w:rsidR="005209FF">
        <w:rPr>
          <w:rFonts w:ascii="Times New Roman" w:hAnsi="Times New Roman"/>
          <w:szCs w:val="24"/>
          <w:lang w:val="ru-RU"/>
        </w:rPr>
        <w:t>диссимиляции</w:t>
      </w:r>
      <w:r>
        <w:rPr>
          <w:rFonts w:ascii="Times New Roman" w:hAnsi="Times New Roman"/>
          <w:szCs w:val="24"/>
          <w:lang w:val="ru-RU"/>
        </w:rPr>
        <w:t>, участвует в синтезе тироксина</w:t>
      </w:r>
      <w:r w:rsidR="00A32A98">
        <w:rPr>
          <w:rFonts w:ascii="Times New Roman" w:hAnsi="Times New Roman"/>
          <w:szCs w:val="24"/>
          <w:lang w:val="ru-RU"/>
        </w:rPr>
        <w:t>, обладает протеолитическим действием. Поливиниловый спирт – высокомолекулярное соеди</w:t>
      </w:r>
      <w:r w:rsidR="00456D3F">
        <w:rPr>
          <w:rFonts w:ascii="Times New Roman" w:hAnsi="Times New Roman"/>
          <w:szCs w:val="24"/>
          <w:lang w:val="ru-RU"/>
        </w:rPr>
        <w:t xml:space="preserve">нение, содержание которого в </w:t>
      </w:r>
      <w:proofErr w:type="spellStart"/>
      <w:r w:rsidR="00456D3F">
        <w:rPr>
          <w:rFonts w:ascii="Times New Roman" w:hAnsi="Times New Roman"/>
          <w:szCs w:val="24"/>
          <w:lang w:val="ru-RU"/>
        </w:rPr>
        <w:t>Й</w:t>
      </w:r>
      <w:r w:rsidR="00A32A98">
        <w:rPr>
          <w:rFonts w:ascii="Times New Roman" w:hAnsi="Times New Roman"/>
          <w:szCs w:val="24"/>
          <w:lang w:val="ru-RU"/>
        </w:rPr>
        <w:t>одиноле</w:t>
      </w:r>
      <w:proofErr w:type="spellEnd"/>
      <w:r w:rsidR="00A32A98">
        <w:rPr>
          <w:rFonts w:ascii="Times New Roman" w:hAnsi="Times New Roman"/>
          <w:szCs w:val="24"/>
          <w:lang w:val="ru-RU"/>
        </w:rPr>
        <w:t xml:space="preserve"> замедляет выделение йода и удлиняет его взаимодействие с тканями орга</w:t>
      </w:r>
      <w:r w:rsidR="00A32A98">
        <w:rPr>
          <w:rFonts w:ascii="Times New Roman" w:hAnsi="Times New Roman"/>
          <w:szCs w:val="24"/>
          <w:lang w:val="ru-RU"/>
        </w:rPr>
        <w:lastRenderedPageBreak/>
        <w:t>низма; уменьшает также раздражающее действие йода на ткани. Йод оказывает бактерицидное действие как на грамположительную, так и на грамотрицательную флору (активнее всего на стрептококковую флору и кишечную палочку), а также на патогенные грибы и дрожжи. Более устойчивой флорой является стафилококк, однако при длительном применении</w:t>
      </w:r>
      <w:r w:rsidR="005209FF">
        <w:rPr>
          <w:rFonts w:ascii="Times New Roman" w:hAnsi="Times New Roman"/>
          <w:szCs w:val="24"/>
          <w:lang w:val="ru-RU"/>
        </w:rPr>
        <w:t xml:space="preserve"> препарата в 80% случаев отмечается подавление стафилококковой флоры. Синегнойная палочка устойчива. Препарат малотоксичен.</w:t>
      </w:r>
    </w:p>
    <w:p w:rsidR="00456D3F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Показания к применению</w:t>
      </w:r>
    </w:p>
    <w:p w:rsidR="00C1792F" w:rsidRPr="005209FF" w:rsidRDefault="005209FF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Хронический тонзиллит, </w:t>
      </w:r>
      <w:r w:rsidR="00456D3F">
        <w:rPr>
          <w:rFonts w:ascii="Times New Roman" w:hAnsi="Times New Roman"/>
          <w:szCs w:val="24"/>
          <w:lang w:val="ru-RU"/>
        </w:rPr>
        <w:t xml:space="preserve">хронический </w:t>
      </w:r>
      <w:r>
        <w:rPr>
          <w:rFonts w:ascii="Times New Roman" w:hAnsi="Times New Roman"/>
          <w:szCs w:val="24"/>
          <w:lang w:val="ru-RU"/>
        </w:rPr>
        <w:t xml:space="preserve">гнойный отит, хронический атрофический ринит, хронический периодонтит, гнойные раны, трофические и варикозные язвы кожи, термические и химические ожоги </w:t>
      </w:r>
      <w:r>
        <w:rPr>
          <w:rFonts w:ascii="Times New Roman" w:hAnsi="Times New Roman"/>
          <w:szCs w:val="24"/>
        </w:rPr>
        <w:t>I</w:t>
      </w:r>
      <w:r w:rsidRPr="005209FF">
        <w:rPr>
          <w:rFonts w:ascii="Times New Roman" w:hAnsi="Times New Roman"/>
          <w:szCs w:val="24"/>
          <w:lang w:val="ru-RU"/>
        </w:rPr>
        <w:t>-</w:t>
      </w:r>
      <w:r>
        <w:rPr>
          <w:rFonts w:ascii="Times New Roman" w:hAnsi="Times New Roman"/>
          <w:szCs w:val="24"/>
        </w:rPr>
        <w:t>II</w:t>
      </w:r>
      <w:r>
        <w:rPr>
          <w:rFonts w:ascii="Times New Roman" w:hAnsi="Times New Roman"/>
          <w:szCs w:val="24"/>
          <w:lang w:val="ru-RU"/>
        </w:rPr>
        <w:t xml:space="preserve"> степени.</w:t>
      </w:r>
    </w:p>
    <w:p w:rsidR="0000351C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A73C1E">
        <w:rPr>
          <w:rFonts w:ascii="Times New Roman" w:hAnsi="Times New Roman"/>
          <w:b/>
          <w:szCs w:val="24"/>
          <w:lang w:val="ru-RU"/>
        </w:rPr>
        <w:t>Противопоказания</w:t>
      </w:r>
      <w:r w:rsidRPr="00F52A69">
        <w:rPr>
          <w:rFonts w:ascii="Times New Roman" w:hAnsi="Times New Roman"/>
          <w:b/>
          <w:szCs w:val="24"/>
          <w:lang w:val="ru-RU"/>
        </w:rPr>
        <w:cr/>
      </w:r>
      <w:r w:rsidR="00EC21A2">
        <w:rPr>
          <w:rFonts w:ascii="Times New Roman" w:hAnsi="Times New Roman"/>
          <w:szCs w:val="24"/>
          <w:lang w:val="ru-RU"/>
        </w:rPr>
        <w:t>Повышенная чувствительность</w:t>
      </w:r>
      <w:r w:rsidR="002E2228">
        <w:rPr>
          <w:rFonts w:ascii="Times New Roman" w:hAnsi="Times New Roman"/>
          <w:szCs w:val="24"/>
          <w:lang w:val="ru-RU"/>
        </w:rPr>
        <w:t xml:space="preserve"> к компонентам препарата</w:t>
      </w:r>
      <w:r w:rsidR="00EC21A2">
        <w:rPr>
          <w:rFonts w:ascii="Times New Roman" w:hAnsi="Times New Roman"/>
          <w:szCs w:val="24"/>
          <w:lang w:val="ru-RU"/>
        </w:rPr>
        <w:t xml:space="preserve">, </w:t>
      </w:r>
      <w:r w:rsidR="00A73C1E">
        <w:rPr>
          <w:rFonts w:ascii="Times New Roman" w:hAnsi="Times New Roman"/>
          <w:szCs w:val="24"/>
          <w:lang w:val="ru-RU"/>
        </w:rPr>
        <w:t>тиреотоксикоз</w:t>
      </w:r>
      <w:r w:rsidR="00BF1D46">
        <w:rPr>
          <w:rFonts w:ascii="Times New Roman" w:hAnsi="Times New Roman"/>
          <w:szCs w:val="24"/>
          <w:lang w:val="ru-RU"/>
        </w:rPr>
        <w:t xml:space="preserve">, герпетиформный дерматит, </w:t>
      </w:r>
      <w:r w:rsidR="00A73C1E">
        <w:rPr>
          <w:rFonts w:ascii="Times New Roman" w:hAnsi="Times New Roman"/>
          <w:szCs w:val="24"/>
          <w:lang w:val="ru-RU"/>
        </w:rPr>
        <w:t>беременность, период грудного вскармливания, перфорация барабанной перепонки</w:t>
      </w:r>
      <w:r w:rsidR="00BF1D46">
        <w:rPr>
          <w:rFonts w:ascii="Times New Roman" w:hAnsi="Times New Roman"/>
          <w:szCs w:val="24"/>
          <w:lang w:val="ru-RU"/>
        </w:rPr>
        <w:t>.</w:t>
      </w:r>
    </w:p>
    <w:p w:rsidR="00BF1D46" w:rsidRDefault="00456D3F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С осторожностью</w:t>
      </w:r>
    </w:p>
    <w:p w:rsidR="00BF1D46" w:rsidRPr="00B309A3" w:rsidRDefault="00BF1D46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B309A3">
        <w:rPr>
          <w:rFonts w:ascii="Times New Roman" w:hAnsi="Times New Roman"/>
          <w:szCs w:val="24"/>
          <w:lang w:val="ru-RU"/>
        </w:rPr>
        <w:t>Детский возраст</w:t>
      </w:r>
      <w:r w:rsidR="00A73C1E">
        <w:rPr>
          <w:rFonts w:ascii="Times New Roman" w:hAnsi="Times New Roman"/>
          <w:szCs w:val="24"/>
          <w:lang w:val="ru-RU"/>
        </w:rPr>
        <w:t xml:space="preserve"> до 18 лет</w:t>
      </w:r>
      <w:r w:rsidR="00B309A3" w:rsidRPr="00B309A3">
        <w:rPr>
          <w:rFonts w:ascii="Times New Roman" w:hAnsi="Times New Roman"/>
          <w:szCs w:val="24"/>
          <w:lang w:val="ru-RU"/>
        </w:rPr>
        <w:t>.</w:t>
      </w:r>
    </w:p>
    <w:p w:rsidR="003724AC" w:rsidRDefault="003724AC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B309A3">
        <w:rPr>
          <w:rFonts w:ascii="Times New Roman" w:hAnsi="Times New Roman"/>
          <w:b/>
          <w:szCs w:val="24"/>
          <w:lang w:val="ru-RU"/>
        </w:rPr>
        <w:t xml:space="preserve">Применение при беременности и </w:t>
      </w:r>
      <w:r w:rsidR="00456D3F">
        <w:rPr>
          <w:rFonts w:ascii="Times New Roman" w:hAnsi="Times New Roman"/>
          <w:b/>
          <w:szCs w:val="24"/>
          <w:lang w:val="ru-RU"/>
        </w:rPr>
        <w:t>в период грудного вскармливания</w:t>
      </w:r>
    </w:p>
    <w:p w:rsidR="00A73C1E" w:rsidRPr="00A73C1E" w:rsidRDefault="00A73C1E" w:rsidP="0098405D">
      <w:pPr>
        <w:spacing w:line="360" w:lineRule="auto"/>
        <w:jc w:val="both"/>
        <w:rPr>
          <w:rFonts w:ascii="Times New Roman" w:hAnsi="Times New Roman"/>
          <w:szCs w:val="24"/>
          <w:highlight w:val="yellow"/>
          <w:lang w:val="ru-RU"/>
        </w:rPr>
      </w:pPr>
      <w:r>
        <w:rPr>
          <w:rFonts w:ascii="Times New Roman" w:hAnsi="Times New Roman"/>
          <w:szCs w:val="24"/>
          <w:lang w:val="ru-RU"/>
        </w:rPr>
        <w:t>Противопоказан при беременности и в период грудного вскармливания.</w:t>
      </w:r>
    </w:p>
    <w:p w:rsidR="000B4680" w:rsidRDefault="00894943" w:rsidP="0000351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B309A3">
        <w:rPr>
          <w:rFonts w:ascii="Times New Roman" w:hAnsi="Times New Roman"/>
          <w:b/>
          <w:szCs w:val="24"/>
          <w:lang w:val="ru-RU"/>
        </w:rPr>
        <w:t>Способ применения и дозы</w:t>
      </w:r>
      <w:r w:rsidRPr="00B309A3">
        <w:rPr>
          <w:rFonts w:ascii="Times New Roman" w:hAnsi="Times New Roman"/>
          <w:b/>
          <w:szCs w:val="24"/>
          <w:lang w:val="ru-RU"/>
        </w:rPr>
        <w:cr/>
      </w:r>
      <w:proofErr w:type="spellStart"/>
      <w:r w:rsidR="00EC165A">
        <w:rPr>
          <w:rFonts w:ascii="Times New Roman" w:hAnsi="Times New Roman"/>
          <w:szCs w:val="24"/>
          <w:lang w:val="ru-RU"/>
        </w:rPr>
        <w:t>Местно</w:t>
      </w:r>
      <w:proofErr w:type="spellEnd"/>
      <w:r w:rsidR="00EC165A">
        <w:rPr>
          <w:rFonts w:ascii="Times New Roman" w:hAnsi="Times New Roman"/>
          <w:szCs w:val="24"/>
          <w:lang w:val="ru-RU"/>
        </w:rPr>
        <w:t xml:space="preserve"> (промывание, полоскание, смазывание миндалин); наружно (наложение марлевых салфеток).</w:t>
      </w:r>
    </w:p>
    <w:p w:rsidR="00EC165A" w:rsidRDefault="00EC165A" w:rsidP="0000351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При хроническом тонзиллите промывают лакуны миндалин и </w:t>
      </w:r>
      <w:proofErr w:type="spellStart"/>
      <w:r>
        <w:rPr>
          <w:rFonts w:ascii="Times New Roman" w:hAnsi="Times New Roman"/>
          <w:szCs w:val="24"/>
          <w:lang w:val="ru-RU"/>
        </w:rPr>
        <w:t>супратонзиллярные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пространства. Производят 4-5 промываний с промежутками 2-3 дня. Разовая доза – 50 мл. </w:t>
      </w:r>
    </w:p>
    <w:p w:rsidR="00EC165A" w:rsidRDefault="00EC165A" w:rsidP="0000351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Не глотать!</w:t>
      </w:r>
    </w:p>
    <w:p w:rsidR="00EC165A" w:rsidRDefault="00EC165A" w:rsidP="0000351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При </w:t>
      </w:r>
      <w:r w:rsidR="00456D3F">
        <w:rPr>
          <w:rFonts w:ascii="Times New Roman" w:hAnsi="Times New Roman"/>
          <w:szCs w:val="24"/>
          <w:lang w:val="ru-RU"/>
        </w:rPr>
        <w:t xml:space="preserve">хронических </w:t>
      </w:r>
      <w:r>
        <w:rPr>
          <w:rFonts w:ascii="Times New Roman" w:hAnsi="Times New Roman"/>
          <w:szCs w:val="24"/>
          <w:lang w:val="ru-RU"/>
        </w:rPr>
        <w:t xml:space="preserve">гнойных отитах: ежедневное закапывание 5-8 капель </w:t>
      </w:r>
      <w:proofErr w:type="spellStart"/>
      <w:r>
        <w:rPr>
          <w:rFonts w:ascii="Times New Roman" w:hAnsi="Times New Roman"/>
          <w:szCs w:val="24"/>
          <w:lang w:val="ru-RU"/>
        </w:rPr>
        <w:t>йодинола</w:t>
      </w:r>
      <w:proofErr w:type="spellEnd"/>
      <w:r>
        <w:rPr>
          <w:rFonts w:ascii="Times New Roman" w:hAnsi="Times New Roman"/>
          <w:szCs w:val="24"/>
          <w:lang w:val="ru-RU"/>
        </w:rPr>
        <w:t>. Курс лечения – 2-4 недели.</w:t>
      </w:r>
      <w:r w:rsidR="00AB09F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При лечении хронического атрофического ринита после предварительного размягчения и удаления корок производится орошение полости носа и глотки 2-3 раза в неделю в течение 2-3 месяцев.</w:t>
      </w:r>
      <w:r w:rsidR="00AB09F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При хроническом периодонтите проводят полоскание полости рта 3 раза в день по 15 мл после еды.</w:t>
      </w:r>
      <w:r w:rsidR="00AB09F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При трофических и варикозных язвах накладывают на поверхность язвы марлевые салфетки (в 3 слоя), смоченные препаратом (</w:t>
      </w:r>
      <w:r w:rsidR="008B6A02">
        <w:rPr>
          <w:rFonts w:ascii="Times New Roman" w:hAnsi="Times New Roman"/>
          <w:szCs w:val="24"/>
          <w:lang w:val="ru-RU"/>
        </w:rPr>
        <w:t>предварительно промывают кожу теплой водой с мылом, а кожу вокруг язвы смазывают цинковой мазью). Перевязки производят 1-2 раза в сутки, при этом марлю, лежащую на поверхности язвы, не сни</w:t>
      </w:r>
      <w:r w:rsidR="008B6A02">
        <w:rPr>
          <w:rFonts w:ascii="Times New Roman" w:hAnsi="Times New Roman"/>
          <w:szCs w:val="24"/>
          <w:lang w:val="ru-RU"/>
        </w:rPr>
        <w:lastRenderedPageBreak/>
        <w:t>мают, а вновь пропитывают препаратом. Через 4-7 дней назначают общую или местную ванну, затем вновь продолжают указанное лечение.</w:t>
      </w:r>
    </w:p>
    <w:p w:rsidR="008B6A02" w:rsidRDefault="008B6A02" w:rsidP="0000351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 гнойных ранах и инфицированных ожогах накладывают рыхлую марлевую повязку, пропитанную препаратом.</w:t>
      </w:r>
      <w:r w:rsidR="00AB09F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При свежих термических и химических ожогах </w:t>
      </w:r>
      <w:r>
        <w:rPr>
          <w:rFonts w:ascii="Times New Roman" w:hAnsi="Times New Roman"/>
          <w:szCs w:val="24"/>
        </w:rPr>
        <w:t>I</w:t>
      </w:r>
      <w:r w:rsidRPr="008B6A02">
        <w:rPr>
          <w:rFonts w:ascii="Times New Roman" w:hAnsi="Times New Roman"/>
          <w:szCs w:val="24"/>
          <w:lang w:val="ru-RU"/>
        </w:rPr>
        <w:t>-</w:t>
      </w:r>
      <w:r>
        <w:rPr>
          <w:rFonts w:ascii="Times New Roman" w:hAnsi="Times New Roman"/>
          <w:szCs w:val="24"/>
        </w:rPr>
        <w:t>II</w:t>
      </w:r>
      <w:r>
        <w:rPr>
          <w:rFonts w:ascii="Times New Roman" w:hAnsi="Times New Roman"/>
          <w:szCs w:val="24"/>
          <w:lang w:val="ru-RU"/>
        </w:rPr>
        <w:t xml:space="preserve"> степени также накладывают марлевую повязку, пропитанную </w:t>
      </w:r>
      <w:proofErr w:type="spellStart"/>
      <w:r>
        <w:rPr>
          <w:rFonts w:ascii="Times New Roman" w:hAnsi="Times New Roman"/>
          <w:szCs w:val="24"/>
          <w:lang w:val="ru-RU"/>
        </w:rPr>
        <w:t>йодинолом</w:t>
      </w:r>
      <w:proofErr w:type="spellEnd"/>
      <w:r>
        <w:rPr>
          <w:rFonts w:ascii="Times New Roman" w:hAnsi="Times New Roman"/>
          <w:szCs w:val="24"/>
          <w:lang w:val="ru-RU"/>
        </w:rPr>
        <w:t>, внутренний слой повязки орошают препаратом по мере надобности.</w:t>
      </w:r>
    </w:p>
    <w:p w:rsidR="00EC165A" w:rsidRDefault="008B6A02" w:rsidP="0000351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 отсутствии положительного эффекта в течение 7 дней необходимо обратиться к врачу.</w:t>
      </w:r>
    </w:p>
    <w:p w:rsidR="00456D3F" w:rsidRPr="008B6A02" w:rsidRDefault="00456D3F" w:rsidP="0000351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Если после лечения</w:t>
      </w:r>
      <w:r w:rsidR="00765087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улучшение не наступает или появляются новые симптомы, необходимо проконсультироваться с врачом</w:t>
      </w:r>
      <w:r w:rsidR="00765087">
        <w:rPr>
          <w:rFonts w:ascii="Times New Roman" w:hAnsi="Times New Roman"/>
          <w:szCs w:val="24"/>
          <w:lang w:val="ru-RU"/>
        </w:rPr>
        <w:t>. Применяйте препарат только согласно тому способу применения и в тех дозах, которые указаны в инструкции. В случае необходимости, пожалуйста, проконсультируйтесь с врачом перед применением лекарственного препарата.</w:t>
      </w:r>
    </w:p>
    <w:p w:rsidR="00894943" w:rsidRPr="00391117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7F2DCB">
        <w:rPr>
          <w:rFonts w:ascii="Times New Roman" w:hAnsi="Times New Roman"/>
          <w:b/>
          <w:szCs w:val="24"/>
          <w:lang w:val="ru-RU"/>
        </w:rPr>
        <w:t>Побочное действие</w:t>
      </w:r>
    </w:p>
    <w:p w:rsidR="004C3AF9" w:rsidRDefault="007F2DCB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</w:t>
      </w:r>
      <w:r w:rsidR="00391117" w:rsidRPr="00391117">
        <w:rPr>
          <w:rFonts w:ascii="Times New Roman" w:hAnsi="Times New Roman"/>
          <w:szCs w:val="24"/>
          <w:lang w:val="ru-RU"/>
        </w:rPr>
        <w:t>л</w:t>
      </w:r>
      <w:r>
        <w:rPr>
          <w:rFonts w:ascii="Times New Roman" w:hAnsi="Times New Roman"/>
          <w:szCs w:val="24"/>
          <w:lang w:val="ru-RU"/>
        </w:rPr>
        <w:t>лергические реакции (кожный зуд</w:t>
      </w:r>
      <w:r w:rsidR="00391117" w:rsidRPr="00391117">
        <w:rPr>
          <w:rFonts w:ascii="Times New Roman" w:hAnsi="Times New Roman"/>
          <w:szCs w:val="24"/>
          <w:lang w:val="ru-RU"/>
        </w:rPr>
        <w:t xml:space="preserve">). При </w:t>
      </w:r>
      <w:r>
        <w:rPr>
          <w:rFonts w:ascii="Times New Roman" w:hAnsi="Times New Roman"/>
          <w:szCs w:val="24"/>
          <w:lang w:val="ru-RU"/>
        </w:rPr>
        <w:t>длительном применении – явления «</w:t>
      </w:r>
      <w:proofErr w:type="spellStart"/>
      <w:r>
        <w:rPr>
          <w:rFonts w:ascii="Times New Roman" w:hAnsi="Times New Roman"/>
          <w:szCs w:val="24"/>
          <w:lang w:val="ru-RU"/>
        </w:rPr>
        <w:t>йодизма</w:t>
      </w:r>
      <w:proofErr w:type="spellEnd"/>
      <w:r>
        <w:rPr>
          <w:rFonts w:ascii="Times New Roman" w:hAnsi="Times New Roman"/>
          <w:szCs w:val="24"/>
          <w:lang w:val="ru-RU"/>
        </w:rPr>
        <w:t xml:space="preserve">» в виде кожных высыпаний, ринита, слезотечения, </w:t>
      </w:r>
      <w:proofErr w:type="spellStart"/>
      <w:r>
        <w:rPr>
          <w:rFonts w:ascii="Times New Roman" w:hAnsi="Times New Roman"/>
          <w:szCs w:val="24"/>
          <w:lang w:val="ru-RU"/>
        </w:rPr>
        <w:t>гиперсаливации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ринореи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бронхореи</w:t>
      </w:r>
      <w:proofErr w:type="spellEnd"/>
      <w:r>
        <w:rPr>
          <w:rFonts w:ascii="Times New Roman" w:hAnsi="Times New Roman"/>
          <w:szCs w:val="24"/>
          <w:lang w:val="ru-RU"/>
        </w:rPr>
        <w:t>, отека слизистых оболочек.</w:t>
      </w:r>
      <w:r w:rsidR="00765087">
        <w:rPr>
          <w:rFonts w:ascii="Times New Roman" w:hAnsi="Times New Roman"/>
          <w:szCs w:val="24"/>
          <w:lang w:val="ru-RU"/>
        </w:rPr>
        <w:t xml:space="preserve"> </w:t>
      </w:r>
    </w:p>
    <w:p w:rsidR="00765087" w:rsidRPr="00391117" w:rsidRDefault="00765087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Если любые из указанных в инструкции побочных эффектов усугубляются, или Вы заметили любые другие побочные эффекты не указанные в инструкции, сообщите об этом врачу.</w:t>
      </w:r>
    </w:p>
    <w:p w:rsidR="007F2DCB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391117">
        <w:rPr>
          <w:rFonts w:ascii="Times New Roman" w:hAnsi="Times New Roman"/>
          <w:b/>
          <w:szCs w:val="24"/>
          <w:lang w:val="ru-RU"/>
        </w:rPr>
        <w:t>Передозировка</w:t>
      </w:r>
      <w:r w:rsidRPr="00BF1D46">
        <w:rPr>
          <w:rFonts w:ascii="Times New Roman" w:hAnsi="Times New Roman"/>
          <w:szCs w:val="24"/>
          <w:highlight w:val="yellow"/>
          <w:lang w:val="ru-RU"/>
        </w:rPr>
        <w:cr/>
      </w:r>
      <w:r w:rsidR="007F2DCB">
        <w:rPr>
          <w:rFonts w:ascii="Times New Roman" w:hAnsi="Times New Roman"/>
          <w:szCs w:val="24"/>
          <w:lang w:val="ru-RU"/>
        </w:rPr>
        <w:t>Симптомы (при местном и наружном применении): явления «</w:t>
      </w:r>
      <w:proofErr w:type="spellStart"/>
      <w:r w:rsidR="007F2DCB">
        <w:rPr>
          <w:rFonts w:ascii="Times New Roman" w:hAnsi="Times New Roman"/>
          <w:szCs w:val="24"/>
          <w:lang w:val="ru-RU"/>
        </w:rPr>
        <w:t>йодизма</w:t>
      </w:r>
      <w:proofErr w:type="spellEnd"/>
      <w:r w:rsidR="007F2DCB">
        <w:rPr>
          <w:rFonts w:ascii="Times New Roman" w:hAnsi="Times New Roman"/>
          <w:szCs w:val="24"/>
          <w:lang w:val="ru-RU"/>
        </w:rPr>
        <w:t xml:space="preserve">» - кожные высыпания, ринит, слезотечение, </w:t>
      </w:r>
      <w:proofErr w:type="spellStart"/>
      <w:r w:rsidR="007F2DCB">
        <w:rPr>
          <w:rFonts w:ascii="Times New Roman" w:hAnsi="Times New Roman"/>
          <w:szCs w:val="24"/>
          <w:lang w:val="ru-RU"/>
        </w:rPr>
        <w:t>гиперсаливация</w:t>
      </w:r>
      <w:proofErr w:type="spellEnd"/>
      <w:r w:rsidR="007F2DCB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7F2DCB">
        <w:rPr>
          <w:rFonts w:ascii="Times New Roman" w:hAnsi="Times New Roman"/>
          <w:szCs w:val="24"/>
          <w:lang w:val="ru-RU"/>
        </w:rPr>
        <w:t>ринорея</w:t>
      </w:r>
      <w:proofErr w:type="spellEnd"/>
      <w:r w:rsidR="007F2DCB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7F2DCB">
        <w:rPr>
          <w:rFonts w:ascii="Times New Roman" w:hAnsi="Times New Roman"/>
          <w:szCs w:val="24"/>
          <w:lang w:val="ru-RU"/>
        </w:rPr>
        <w:t>бронхорея</w:t>
      </w:r>
      <w:proofErr w:type="spellEnd"/>
      <w:r w:rsidR="007F2DCB">
        <w:rPr>
          <w:rFonts w:ascii="Times New Roman" w:hAnsi="Times New Roman"/>
          <w:szCs w:val="24"/>
          <w:lang w:val="ru-RU"/>
        </w:rPr>
        <w:t xml:space="preserve">, отек слизистых оболочек. </w:t>
      </w:r>
    </w:p>
    <w:p w:rsidR="00B77F6B" w:rsidRDefault="00B77F6B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B77F6B">
        <w:rPr>
          <w:rFonts w:ascii="Times New Roman" w:hAnsi="Times New Roman"/>
          <w:szCs w:val="24"/>
          <w:lang w:val="ru-RU"/>
        </w:rPr>
        <w:t>Лечение:</w:t>
      </w:r>
      <w:r w:rsidR="007F2DCB">
        <w:rPr>
          <w:rFonts w:ascii="Times New Roman" w:hAnsi="Times New Roman"/>
          <w:szCs w:val="24"/>
          <w:lang w:val="ru-RU"/>
        </w:rPr>
        <w:t xml:space="preserve"> отмена препарата, симптоматическая терапия</w:t>
      </w:r>
      <w:r w:rsidRPr="00B77F6B">
        <w:rPr>
          <w:rFonts w:ascii="Times New Roman" w:hAnsi="Times New Roman"/>
          <w:szCs w:val="24"/>
          <w:lang w:val="ru-RU"/>
        </w:rPr>
        <w:t>.</w:t>
      </w:r>
    </w:p>
    <w:p w:rsidR="007F2DCB" w:rsidRDefault="007F2DCB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Симптомы (при случайном приеме внутрь): </w:t>
      </w:r>
      <w:proofErr w:type="spellStart"/>
      <w:r>
        <w:rPr>
          <w:rFonts w:ascii="Times New Roman" w:hAnsi="Times New Roman"/>
          <w:szCs w:val="24"/>
          <w:lang w:val="ru-RU"/>
        </w:rPr>
        <w:t>гиперсаливация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, отек слизистых оболочек носоглотки, отек гортани, повышенное потоотделение, тахикардия, тошнота, рвота, понос. </w:t>
      </w:r>
    </w:p>
    <w:p w:rsidR="007F2DCB" w:rsidRDefault="007F2DCB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Лечение: промывание желудка сначала 1% раствором тиосульфата натрия, затем водой; симптоматическая терапия</w:t>
      </w:r>
      <w:r w:rsidRPr="00B77F6B">
        <w:rPr>
          <w:rFonts w:ascii="Times New Roman" w:hAnsi="Times New Roman"/>
          <w:szCs w:val="24"/>
          <w:lang w:val="ru-RU"/>
        </w:rPr>
        <w:t>.</w:t>
      </w:r>
    </w:p>
    <w:p w:rsidR="00403519" w:rsidRPr="00B77F6B" w:rsidRDefault="00403519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 возникновении вышеперечисленных симптомов передозировки, а также симптомов, неописанных в инструкции, следует немедленно прекратить применение препарата и обратиться к врачу.</w:t>
      </w:r>
    </w:p>
    <w:p w:rsidR="00894943" w:rsidRPr="00B77F6B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B77F6B">
        <w:rPr>
          <w:rFonts w:ascii="Times New Roman" w:hAnsi="Times New Roman"/>
          <w:b/>
          <w:szCs w:val="24"/>
          <w:lang w:val="ru-RU"/>
        </w:rPr>
        <w:t>Взаимодействие с другими лекарственными препаратами</w:t>
      </w:r>
    </w:p>
    <w:p w:rsidR="00F9563B" w:rsidRDefault="00B77F6B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Фармацевтически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несовместим с </w:t>
      </w:r>
      <w:r w:rsidR="00403519">
        <w:rPr>
          <w:rFonts w:ascii="Times New Roman" w:hAnsi="Times New Roman"/>
          <w:szCs w:val="24"/>
          <w:lang w:val="ru-RU"/>
        </w:rPr>
        <w:t>эфирными маслами, растворами аммиака, белой осадочной ртутью (образуется взрывчатая смесь).</w:t>
      </w:r>
    </w:p>
    <w:p w:rsidR="00403519" w:rsidRDefault="00403519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Щелочная или кислая среда, присутствие жира, гноя, крови, ослабляют антисептическую активность.</w:t>
      </w:r>
    </w:p>
    <w:p w:rsidR="00765087" w:rsidRPr="00C412F1" w:rsidRDefault="00765087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Если Вы</w:t>
      </w:r>
      <w:r w:rsidR="00B54905">
        <w:rPr>
          <w:rFonts w:ascii="Times New Roman" w:hAnsi="Times New Roman"/>
          <w:szCs w:val="24"/>
          <w:lang w:val="ru-RU"/>
        </w:rPr>
        <w:t xml:space="preserve"> применяете вышеперечисленные или другие лекарственные препараты (в том числе безрецептурные) перед применением препарата </w:t>
      </w:r>
      <w:proofErr w:type="spellStart"/>
      <w:r w:rsidR="00B54905">
        <w:rPr>
          <w:rFonts w:ascii="Times New Roman" w:hAnsi="Times New Roman"/>
          <w:szCs w:val="24"/>
          <w:lang w:val="ru-RU"/>
        </w:rPr>
        <w:t>Йодинол</w:t>
      </w:r>
      <w:proofErr w:type="spellEnd"/>
      <w:r w:rsidR="00B54905">
        <w:rPr>
          <w:rFonts w:ascii="Times New Roman" w:hAnsi="Times New Roman"/>
          <w:szCs w:val="24"/>
          <w:lang w:val="ru-RU"/>
        </w:rPr>
        <w:t xml:space="preserve"> проконсультируйтесь с врачом.</w:t>
      </w:r>
    </w:p>
    <w:p w:rsidR="0081338F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10791F">
        <w:rPr>
          <w:rFonts w:ascii="Times New Roman" w:hAnsi="Times New Roman"/>
          <w:b/>
          <w:szCs w:val="24"/>
          <w:lang w:val="ru-RU"/>
        </w:rPr>
        <w:t>Особые указания</w:t>
      </w:r>
      <w:r w:rsidR="00B0780E">
        <w:rPr>
          <w:rFonts w:ascii="Times New Roman" w:hAnsi="Times New Roman"/>
          <w:szCs w:val="24"/>
          <w:lang w:val="ru-RU"/>
        </w:rPr>
        <w:t xml:space="preserve"> </w:t>
      </w:r>
    </w:p>
    <w:p w:rsidR="00403519" w:rsidRDefault="00403519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Не допускать попадания препарата в глаза. Если это произошло, глаза следует промыть большим количеством воды или 1% раствором натрия тиосульфата.</w:t>
      </w:r>
    </w:p>
    <w:p w:rsidR="006C1E40" w:rsidRPr="005E1F06" w:rsidRDefault="001D7322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color w:val="000000"/>
          <w:szCs w:val="24"/>
          <w:lang w:val="ru-RU"/>
        </w:rPr>
        <w:t>Влияние</w:t>
      </w:r>
      <w:r w:rsidR="006C1E40" w:rsidRPr="005E1F06">
        <w:rPr>
          <w:rFonts w:ascii="Times New Roman" w:hAnsi="Times New Roman"/>
          <w:b/>
          <w:color w:val="000000"/>
          <w:szCs w:val="24"/>
          <w:lang w:val="ru-RU"/>
        </w:rPr>
        <w:t xml:space="preserve"> на способность управлять транспортными средствами, механизмами</w:t>
      </w:r>
    </w:p>
    <w:p w:rsidR="000C1654" w:rsidRDefault="00B54905" w:rsidP="003A5FA9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Препарат н</w:t>
      </w:r>
      <w:r w:rsidR="000C1654">
        <w:rPr>
          <w:rFonts w:ascii="Times New Roman" w:hAnsi="Times New Roman"/>
          <w:szCs w:val="24"/>
          <w:lang w:val="ru-RU"/>
        </w:rPr>
        <w:t>е влияет на способность</w:t>
      </w:r>
      <w:r>
        <w:rPr>
          <w:rFonts w:ascii="Times New Roman" w:hAnsi="Times New Roman"/>
          <w:szCs w:val="24"/>
          <w:lang w:val="ru-RU"/>
        </w:rPr>
        <w:t xml:space="preserve"> управлять транспортом</w:t>
      </w:r>
      <w:r w:rsidR="000C1654">
        <w:rPr>
          <w:rFonts w:ascii="Times New Roman" w:hAnsi="Times New Roman"/>
          <w:szCs w:val="24"/>
          <w:lang w:val="ru-RU"/>
        </w:rPr>
        <w:t xml:space="preserve"> и</w:t>
      </w:r>
      <w:r>
        <w:rPr>
          <w:rFonts w:ascii="Times New Roman" w:hAnsi="Times New Roman"/>
          <w:szCs w:val="24"/>
          <w:lang w:val="ru-RU"/>
        </w:rPr>
        <w:t>ли</w:t>
      </w:r>
      <w:r w:rsidR="000C1654">
        <w:rPr>
          <w:rFonts w:ascii="Times New Roman" w:hAnsi="Times New Roman"/>
          <w:szCs w:val="24"/>
          <w:lang w:val="ru-RU"/>
        </w:rPr>
        <w:t xml:space="preserve"> зан</w:t>
      </w:r>
      <w:r>
        <w:rPr>
          <w:rFonts w:ascii="Times New Roman" w:hAnsi="Times New Roman"/>
          <w:szCs w:val="24"/>
          <w:lang w:val="ru-RU"/>
        </w:rPr>
        <w:t>иматься</w:t>
      </w:r>
      <w:r w:rsidR="000C1654">
        <w:rPr>
          <w:rFonts w:ascii="Times New Roman" w:hAnsi="Times New Roman"/>
          <w:szCs w:val="24"/>
          <w:lang w:val="ru-RU"/>
        </w:rPr>
        <w:t xml:space="preserve"> другими потенциально опасными видами деятельности, тре</w:t>
      </w:r>
      <w:r w:rsidR="003A5FA9">
        <w:rPr>
          <w:rFonts w:ascii="Times New Roman" w:hAnsi="Times New Roman"/>
          <w:szCs w:val="24"/>
          <w:lang w:val="ru-RU"/>
        </w:rPr>
        <w:t>бующими повышенной концентрации</w:t>
      </w:r>
      <w:r>
        <w:rPr>
          <w:rFonts w:ascii="Times New Roman" w:hAnsi="Times New Roman"/>
          <w:szCs w:val="24"/>
          <w:lang w:val="ru-RU"/>
        </w:rPr>
        <w:t xml:space="preserve"> внимания и быстроты психомоторных реакций.</w:t>
      </w:r>
    </w:p>
    <w:p w:rsidR="002B510F" w:rsidRPr="00AB09F4" w:rsidRDefault="00F1468B" w:rsidP="0045625B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AB09F4">
        <w:rPr>
          <w:rFonts w:ascii="Times New Roman" w:hAnsi="Times New Roman"/>
          <w:b/>
          <w:szCs w:val="24"/>
          <w:lang w:val="ru-RU"/>
        </w:rPr>
        <w:t>Ф</w:t>
      </w:r>
      <w:r w:rsidR="00894943" w:rsidRPr="00AB09F4">
        <w:rPr>
          <w:rFonts w:ascii="Times New Roman" w:hAnsi="Times New Roman"/>
          <w:b/>
          <w:szCs w:val="24"/>
          <w:lang w:val="ru-RU"/>
        </w:rPr>
        <w:t>орма выпуска</w:t>
      </w:r>
      <w:r w:rsidR="00894943" w:rsidRPr="00AB09F4">
        <w:rPr>
          <w:rFonts w:ascii="Times New Roman" w:hAnsi="Times New Roman"/>
          <w:b/>
          <w:szCs w:val="24"/>
          <w:lang w:val="ru-RU"/>
        </w:rPr>
        <w:cr/>
      </w:r>
      <w:r w:rsidR="00BF1D46" w:rsidRPr="00AB09F4">
        <w:rPr>
          <w:rFonts w:ascii="Times New Roman" w:hAnsi="Times New Roman"/>
          <w:szCs w:val="24"/>
          <w:lang w:val="ru-RU"/>
        </w:rPr>
        <w:t>Раствор для наружного применения.</w:t>
      </w:r>
    </w:p>
    <w:p w:rsidR="0045625B" w:rsidRPr="0045625B" w:rsidRDefault="0045625B" w:rsidP="0045625B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45625B">
        <w:rPr>
          <w:rFonts w:ascii="Times New Roman" w:hAnsi="Times New Roman"/>
          <w:color w:val="000000"/>
          <w:szCs w:val="24"/>
          <w:lang w:val="ru-RU"/>
        </w:rPr>
        <w:t>По 10, 15, 20, 25, 30, 40, 50, 100 мл во флаконы из полиэтилена или во флаконы оранжевого стекла.</w:t>
      </w:r>
    </w:p>
    <w:p w:rsidR="0045625B" w:rsidRPr="0045625B" w:rsidRDefault="0045625B" w:rsidP="0045625B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45625B">
        <w:rPr>
          <w:rFonts w:ascii="Times New Roman" w:hAnsi="Times New Roman"/>
          <w:color w:val="000000"/>
          <w:szCs w:val="24"/>
          <w:lang w:val="ru-RU"/>
        </w:rPr>
        <w:t>Каждый флакон вместе с инструкцией по медицинскому применению помещают в пачку из картона. Допускается упаковка от 10 до 300 флаконов без пачки, вместе с равным количеством инструкций по применению в коробку из картона («для стационаров»).</w:t>
      </w:r>
    </w:p>
    <w:p w:rsidR="0045625B" w:rsidRPr="0045625B" w:rsidRDefault="0045625B" w:rsidP="0045625B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45625B">
        <w:rPr>
          <w:rFonts w:ascii="Times New Roman" w:hAnsi="Times New Roman"/>
          <w:color w:val="000000"/>
          <w:szCs w:val="24"/>
          <w:lang w:val="ru-RU"/>
        </w:rPr>
        <w:t>По 100, 200, 300, 400, 500, 1000 мл в бутылки из стекломассы или флаконы из полиэтилентерефталата.</w:t>
      </w:r>
    </w:p>
    <w:p w:rsidR="0045625B" w:rsidRDefault="0045625B" w:rsidP="0045625B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45625B">
        <w:rPr>
          <w:rFonts w:ascii="Times New Roman" w:hAnsi="Times New Roman"/>
          <w:color w:val="000000"/>
          <w:szCs w:val="24"/>
          <w:lang w:val="ru-RU"/>
        </w:rPr>
        <w:t>По 3, 5, 10 л препарата в канистры полиэтиленовые. Бутылки, флаконы из полиэтилентерефталата и канистры полиэтиленовые, в количестве от 4 до 100, вместе с инструкциями по применению помещают в коробку из картона («для стационаров»).</w:t>
      </w:r>
    </w:p>
    <w:p w:rsidR="00043240" w:rsidRDefault="00894943" w:rsidP="0045625B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Условия хранения</w:t>
      </w:r>
      <w:r w:rsidRPr="00F52A69">
        <w:rPr>
          <w:rFonts w:ascii="Times New Roman" w:hAnsi="Times New Roman"/>
          <w:b/>
          <w:szCs w:val="24"/>
          <w:lang w:val="ru-RU"/>
        </w:rPr>
        <w:cr/>
      </w:r>
      <w:r w:rsidR="007D7B79">
        <w:rPr>
          <w:rFonts w:ascii="Times New Roman" w:hAnsi="Times New Roman"/>
          <w:color w:val="000000"/>
          <w:szCs w:val="24"/>
          <w:lang w:val="ru-RU"/>
        </w:rPr>
        <w:t xml:space="preserve">В </w:t>
      </w:r>
      <w:r w:rsidR="00E30985">
        <w:rPr>
          <w:rFonts w:ascii="Times New Roman" w:hAnsi="Times New Roman"/>
          <w:color w:val="000000"/>
          <w:szCs w:val="24"/>
          <w:lang w:val="ru-RU"/>
        </w:rPr>
        <w:t>защищенном от света</w:t>
      </w:r>
      <w:r w:rsidR="007D7B79">
        <w:rPr>
          <w:rFonts w:ascii="Times New Roman" w:hAnsi="Times New Roman"/>
          <w:color w:val="000000"/>
          <w:szCs w:val="24"/>
          <w:lang w:val="ru-RU"/>
        </w:rPr>
        <w:t xml:space="preserve"> месте</w:t>
      </w:r>
      <w:r w:rsidR="006A1080">
        <w:rPr>
          <w:rFonts w:ascii="Times New Roman" w:hAnsi="Times New Roman"/>
          <w:szCs w:val="24"/>
          <w:lang w:val="ru-RU"/>
        </w:rPr>
        <w:t xml:space="preserve"> при температуре не выше</w:t>
      </w:r>
      <w:r w:rsidRPr="00F52A69">
        <w:rPr>
          <w:rFonts w:ascii="Times New Roman" w:hAnsi="Times New Roman"/>
          <w:szCs w:val="24"/>
          <w:lang w:val="ru-RU"/>
        </w:rPr>
        <w:t xml:space="preserve"> 25</w:t>
      </w:r>
      <w:r w:rsidRPr="00F52A69">
        <w:rPr>
          <w:rFonts w:ascii="Times New Roman" w:hAnsi="Times New Roman"/>
          <w:szCs w:val="24"/>
          <w:vertAlign w:val="superscript"/>
          <w:lang w:val="ru-RU"/>
        </w:rPr>
        <w:t xml:space="preserve">о </w:t>
      </w:r>
      <w:r w:rsidRPr="00F52A69">
        <w:rPr>
          <w:rFonts w:ascii="Times New Roman" w:hAnsi="Times New Roman"/>
          <w:szCs w:val="24"/>
          <w:lang w:val="ru-RU"/>
        </w:rPr>
        <w:t xml:space="preserve">С. </w:t>
      </w:r>
    </w:p>
    <w:p w:rsidR="00B3277F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A24A2F">
        <w:rPr>
          <w:rFonts w:ascii="Times New Roman" w:hAnsi="Times New Roman"/>
          <w:szCs w:val="24"/>
          <w:lang w:val="ru-RU"/>
        </w:rPr>
        <w:t xml:space="preserve">Хранить </w:t>
      </w:r>
      <w:r w:rsidR="00C029CF" w:rsidRPr="00A24A2F">
        <w:rPr>
          <w:rFonts w:ascii="Times New Roman" w:hAnsi="Times New Roman"/>
          <w:szCs w:val="24"/>
          <w:lang w:val="ru-RU"/>
        </w:rPr>
        <w:t xml:space="preserve">в недоступном для детей месте. </w:t>
      </w:r>
      <w:r w:rsidRPr="00A24A2F">
        <w:rPr>
          <w:rFonts w:ascii="Times New Roman" w:hAnsi="Times New Roman"/>
          <w:szCs w:val="24"/>
          <w:lang w:val="ru-RU"/>
        </w:rPr>
        <w:cr/>
      </w:r>
    </w:p>
    <w:p w:rsidR="00D51F11" w:rsidRDefault="00894943" w:rsidP="0098405D">
      <w:pPr>
        <w:spacing w:line="360" w:lineRule="auto"/>
        <w:jc w:val="both"/>
        <w:rPr>
          <w:rStyle w:val="FontStyle12"/>
          <w:b w:val="0"/>
          <w:bCs w:val="0"/>
          <w:sz w:val="24"/>
          <w:szCs w:val="24"/>
          <w:lang w:val="ru-RU"/>
        </w:rPr>
      </w:pPr>
      <w:r w:rsidRPr="00A24A2F">
        <w:rPr>
          <w:rFonts w:ascii="Times New Roman" w:hAnsi="Times New Roman"/>
          <w:b/>
          <w:szCs w:val="24"/>
          <w:lang w:val="ru-RU"/>
        </w:rPr>
        <w:t>Срок годности</w:t>
      </w:r>
      <w:r w:rsidRPr="00A24A2F">
        <w:rPr>
          <w:rFonts w:ascii="Times New Roman" w:hAnsi="Times New Roman"/>
          <w:b/>
          <w:szCs w:val="24"/>
          <w:lang w:val="ru-RU"/>
        </w:rPr>
        <w:cr/>
      </w:r>
      <w:r w:rsidR="008B6A02">
        <w:rPr>
          <w:rFonts w:ascii="Times New Roman" w:hAnsi="Times New Roman"/>
          <w:szCs w:val="24"/>
          <w:lang w:val="ru-RU"/>
        </w:rPr>
        <w:t>3</w:t>
      </w:r>
      <w:r w:rsidR="009F53DF">
        <w:rPr>
          <w:rFonts w:ascii="Times New Roman" w:hAnsi="Times New Roman"/>
          <w:szCs w:val="24"/>
          <w:lang w:val="ru-RU"/>
        </w:rPr>
        <w:t xml:space="preserve"> года</w:t>
      </w:r>
      <w:r w:rsidR="009E19FB" w:rsidRPr="00A24A2F">
        <w:rPr>
          <w:rFonts w:ascii="Times New Roman" w:hAnsi="Times New Roman"/>
          <w:szCs w:val="24"/>
          <w:lang w:val="ru-RU"/>
        </w:rPr>
        <w:t xml:space="preserve">. </w:t>
      </w:r>
      <w:r w:rsidR="00E226C1">
        <w:rPr>
          <w:rFonts w:ascii="Times New Roman" w:hAnsi="Times New Roman"/>
          <w:szCs w:val="24"/>
          <w:lang w:val="ru-RU"/>
        </w:rPr>
        <w:t>Не применя</w:t>
      </w:r>
      <w:r w:rsidR="00A24A2F" w:rsidRPr="00A24A2F">
        <w:rPr>
          <w:rFonts w:ascii="Times New Roman" w:hAnsi="Times New Roman"/>
          <w:szCs w:val="24"/>
          <w:lang w:val="ru-RU"/>
        </w:rPr>
        <w:t>ть</w:t>
      </w:r>
      <w:r w:rsidR="009E19FB" w:rsidRPr="00A24A2F">
        <w:rPr>
          <w:rFonts w:ascii="Times New Roman" w:hAnsi="Times New Roman"/>
          <w:szCs w:val="24"/>
          <w:lang w:val="ru-RU"/>
        </w:rPr>
        <w:t xml:space="preserve"> по истечении</w:t>
      </w:r>
      <w:r w:rsidRPr="00A24A2F">
        <w:rPr>
          <w:rFonts w:ascii="Times New Roman" w:hAnsi="Times New Roman"/>
          <w:szCs w:val="24"/>
          <w:lang w:val="ru-RU"/>
        </w:rPr>
        <w:t xml:space="preserve"> срока годности, указанного на упаковке.</w:t>
      </w:r>
      <w:r w:rsidRPr="00A24A2F">
        <w:rPr>
          <w:rFonts w:ascii="Times New Roman" w:hAnsi="Times New Roman"/>
          <w:b/>
          <w:szCs w:val="24"/>
          <w:u w:val="single"/>
          <w:lang w:val="ru-RU"/>
        </w:rPr>
        <w:cr/>
      </w:r>
      <w:r w:rsidRPr="00A24A2F">
        <w:rPr>
          <w:rFonts w:ascii="Times New Roman" w:hAnsi="Times New Roman"/>
          <w:b/>
          <w:szCs w:val="24"/>
          <w:lang w:val="ru-RU"/>
        </w:rPr>
        <w:t xml:space="preserve">Условия отпуска </w:t>
      </w:r>
      <w:r w:rsidRPr="00A24A2F">
        <w:rPr>
          <w:rFonts w:ascii="Times New Roman" w:hAnsi="Times New Roman"/>
          <w:b/>
          <w:szCs w:val="24"/>
          <w:lang w:val="ru-RU"/>
        </w:rPr>
        <w:cr/>
      </w:r>
      <w:r w:rsidR="00CB2636">
        <w:rPr>
          <w:rFonts w:ascii="Times New Roman" w:hAnsi="Times New Roman"/>
          <w:szCs w:val="24"/>
          <w:lang w:val="ru-RU"/>
        </w:rPr>
        <w:t>Отпускают</w:t>
      </w:r>
      <w:r w:rsidR="001D7322">
        <w:rPr>
          <w:rFonts w:ascii="Times New Roman" w:hAnsi="Times New Roman"/>
          <w:szCs w:val="24"/>
          <w:lang w:val="ru-RU"/>
        </w:rPr>
        <w:t xml:space="preserve"> б</w:t>
      </w:r>
      <w:r w:rsidR="007D7B79" w:rsidRPr="00A24A2F">
        <w:rPr>
          <w:rFonts w:ascii="Times New Roman" w:hAnsi="Times New Roman"/>
          <w:szCs w:val="24"/>
          <w:lang w:val="ru-RU"/>
        </w:rPr>
        <w:t>ез рецепта</w:t>
      </w:r>
      <w:r w:rsidR="000E33E7" w:rsidRPr="00A24A2F">
        <w:rPr>
          <w:rFonts w:ascii="Times New Roman" w:hAnsi="Times New Roman"/>
          <w:szCs w:val="24"/>
          <w:lang w:val="ru-RU"/>
        </w:rPr>
        <w:t>.</w:t>
      </w:r>
    </w:p>
    <w:p w:rsidR="002F36A0" w:rsidRDefault="002F36A0" w:rsidP="0098405D">
      <w:pPr>
        <w:spacing w:line="360" w:lineRule="auto"/>
        <w:jc w:val="both"/>
        <w:rPr>
          <w:rStyle w:val="FontStyle12"/>
          <w:b w:val="0"/>
          <w:bCs w:val="0"/>
          <w:sz w:val="24"/>
          <w:szCs w:val="24"/>
          <w:lang w:val="ru-RU"/>
        </w:rPr>
      </w:pPr>
    </w:p>
    <w:p w:rsidR="00D51F11" w:rsidRDefault="00D51F11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Владелец регистрационного удостоверения</w:t>
      </w:r>
    </w:p>
    <w:p w:rsidR="00D51F11" w:rsidRPr="000E33E7" w:rsidRDefault="00D51F11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E33E7">
        <w:rPr>
          <w:rFonts w:ascii="Times New Roman" w:hAnsi="Times New Roman"/>
          <w:szCs w:val="24"/>
          <w:lang w:val="ru-RU"/>
        </w:rPr>
        <w:t xml:space="preserve">АО «Усолье-Сибирский </w:t>
      </w:r>
      <w:proofErr w:type="spellStart"/>
      <w:r w:rsidRPr="000E33E7">
        <w:rPr>
          <w:rFonts w:ascii="Times New Roman" w:hAnsi="Times New Roman"/>
          <w:szCs w:val="24"/>
          <w:lang w:val="ru-RU"/>
        </w:rPr>
        <w:t>Химфармзавод</w:t>
      </w:r>
      <w:proofErr w:type="spellEnd"/>
      <w:r w:rsidRPr="000E33E7">
        <w:rPr>
          <w:rFonts w:ascii="Times New Roman" w:hAnsi="Times New Roman"/>
          <w:szCs w:val="24"/>
          <w:lang w:val="ru-RU"/>
        </w:rPr>
        <w:t>»</w:t>
      </w:r>
    </w:p>
    <w:p w:rsidR="00D51F11" w:rsidRDefault="00D51F11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Россия, </w:t>
      </w:r>
      <w:r w:rsidRPr="000E33E7">
        <w:rPr>
          <w:rFonts w:ascii="Times New Roman" w:hAnsi="Times New Roman"/>
          <w:szCs w:val="24"/>
          <w:lang w:val="ru-RU"/>
        </w:rPr>
        <w:t>665462, Иркутская область, г.</w:t>
      </w:r>
      <w:r w:rsidR="00AB09F4">
        <w:rPr>
          <w:rFonts w:ascii="Times New Roman" w:hAnsi="Times New Roman"/>
          <w:szCs w:val="24"/>
          <w:lang w:val="ru-RU"/>
        </w:rPr>
        <w:t xml:space="preserve"> </w:t>
      </w:r>
      <w:r w:rsidRPr="000E33E7">
        <w:rPr>
          <w:rFonts w:ascii="Times New Roman" w:hAnsi="Times New Roman"/>
          <w:szCs w:val="24"/>
          <w:lang w:val="ru-RU"/>
        </w:rPr>
        <w:t>Усолье-Сибирское</w:t>
      </w:r>
    </w:p>
    <w:p w:rsidR="00D51F11" w:rsidRPr="00EC5ABC" w:rsidRDefault="00D51F11" w:rsidP="0098405D">
      <w:pPr>
        <w:spacing w:line="360" w:lineRule="auto"/>
        <w:jc w:val="both"/>
        <w:rPr>
          <w:rStyle w:val="FontStyle12"/>
          <w:b w:val="0"/>
          <w:bCs w:val="0"/>
          <w:sz w:val="24"/>
          <w:szCs w:val="24"/>
          <w:lang w:val="ru-RU"/>
        </w:rPr>
      </w:pPr>
    </w:p>
    <w:p w:rsidR="00415973" w:rsidRDefault="007D7F48" w:rsidP="0098405D">
      <w:pPr>
        <w:pStyle w:val="a5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5973">
        <w:rPr>
          <w:rFonts w:ascii="Times New Roman" w:hAnsi="Times New Roman"/>
          <w:b/>
          <w:sz w:val="24"/>
          <w:szCs w:val="24"/>
        </w:rPr>
        <w:t>Производитель/</w:t>
      </w:r>
      <w:r w:rsidRPr="00415973">
        <w:rPr>
          <w:rStyle w:val="FontStyle15"/>
          <w:sz w:val="24"/>
          <w:szCs w:val="24"/>
        </w:rPr>
        <w:t>Организация, принимающая претензии</w:t>
      </w:r>
      <w:r w:rsidRPr="00415973">
        <w:rPr>
          <w:rFonts w:ascii="Times New Roman" w:hAnsi="Times New Roman"/>
          <w:b/>
          <w:sz w:val="24"/>
          <w:szCs w:val="24"/>
        </w:rPr>
        <w:t xml:space="preserve"> </w:t>
      </w:r>
    </w:p>
    <w:p w:rsidR="006C1E40" w:rsidRPr="000E33E7" w:rsidRDefault="006C1E40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E33E7">
        <w:rPr>
          <w:rFonts w:ascii="Times New Roman" w:hAnsi="Times New Roman"/>
          <w:szCs w:val="24"/>
          <w:lang w:val="ru-RU"/>
        </w:rPr>
        <w:t xml:space="preserve">АО «Усолье-Сибирский </w:t>
      </w:r>
      <w:proofErr w:type="spellStart"/>
      <w:r w:rsidRPr="000E33E7">
        <w:rPr>
          <w:rFonts w:ascii="Times New Roman" w:hAnsi="Times New Roman"/>
          <w:szCs w:val="24"/>
          <w:lang w:val="ru-RU"/>
        </w:rPr>
        <w:t>Химфармзавод</w:t>
      </w:r>
      <w:proofErr w:type="spellEnd"/>
      <w:r w:rsidRPr="000E33E7">
        <w:rPr>
          <w:rFonts w:ascii="Times New Roman" w:hAnsi="Times New Roman"/>
          <w:szCs w:val="24"/>
          <w:lang w:val="ru-RU"/>
        </w:rPr>
        <w:t>»</w:t>
      </w:r>
    </w:p>
    <w:p w:rsidR="006C1E40" w:rsidRPr="000E33E7" w:rsidRDefault="006C1E40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Россия, </w:t>
      </w:r>
      <w:r w:rsidRPr="000E33E7">
        <w:rPr>
          <w:rFonts w:ascii="Times New Roman" w:hAnsi="Times New Roman"/>
          <w:szCs w:val="24"/>
          <w:lang w:val="ru-RU"/>
        </w:rPr>
        <w:t>665462, Иркутская область, г.</w:t>
      </w:r>
      <w:r w:rsidR="00AB09F4">
        <w:rPr>
          <w:rFonts w:ascii="Times New Roman" w:hAnsi="Times New Roman"/>
          <w:szCs w:val="24"/>
          <w:lang w:val="ru-RU"/>
        </w:rPr>
        <w:t xml:space="preserve"> </w:t>
      </w:r>
      <w:r w:rsidRPr="000E33E7">
        <w:rPr>
          <w:rFonts w:ascii="Times New Roman" w:hAnsi="Times New Roman"/>
          <w:szCs w:val="24"/>
          <w:lang w:val="ru-RU"/>
        </w:rPr>
        <w:t>Усолье-Сибирское</w:t>
      </w:r>
      <w:r>
        <w:rPr>
          <w:rFonts w:ascii="Times New Roman" w:hAnsi="Times New Roman"/>
          <w:szCs w:val="24"/>
          <w:lang w:val="ru-RU"/>
        </w:rPr>
        <w:t>, северо-западная часть города с северо-восточной стороны, в 115 м от Прибайкальской автодороги.</w:t>
      </w:r>
    </w:p>
    <w:p w:rsidR="006C1E40" w:rsidRDefault="00CB2636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Т</w:t>
      </w:r>
      <w:r w:rsidR="00D51F11">
        <w:rPr>
          <w:rFonts w:ascii="Times New Roman" w:hAnsi="Times New Roman"/>
          <w:szCs w:val="24"/>
          <w:lang w:val="ru-RU"/>
        </w:rPr>
        <w:t>ел./факс: (39543) 5-89-10</w:t>
      </w:r>
      <w:r w:rsidR="006C1E40" w:rsidRPr="000E33E7">
        <w:rPr>
          <w:rFonts w:ascii="Times New Roman" w:hAnsi="Times New Roman"/>
          <w:szCs w:val="24"/>
          <w:lang w:val="ru-RU"/>
        </w:rPr>
        <w:t>,</w:t>
      </w:r>
      <w:r w:rsidR="006C1E40">
        <w:rPr>
          <w:rFonts w:ascii="Times New Roman" w:hAnsi="Times New Roman"/>
          <w:szCs w:val="24"/>
          <w:lang w:val="ru-RU"/>
        </w:rPr>
        <w:t xml:space="preserve"> </w:t>
      </w:r>
      <w:r w:rsidR="00D51F11">
        <w:rPr>
          <w:rFonts w:ascii="Times New Roman" w:hAnsi="Times New Roman"/>
          <w:szCs w:val="24"/>
          <w:lang w:val="ru-RU"/>
        </w:rPr>
        <w:t>5-89-08</w:t>
      </w:r>
    </w:p>
    <w:p w:rsidR="006C1E40" w:rsidRPr="000E33E7" w:rsidRDefault="006C1E40" w:rsidP="0098405D">
      <w:pPr>
        <w:spacing w:line="360" w:lineRule="auto"/>
        <w:rPr>
          <w:rFonts w:ascii="Times New Roman" w:hAnsi="Times New Roman"/>
          <w:szCs w:val="24"/>
          <w:lang w:val="ru-RU"/>
        </w:rPr>
      </w:pPr>
    </w:p>
    <w:p w:rsidR="006C1E40" w:rsidRPr="000E33E7" w:rsidRDefault="006C1E40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</w:p>
    <w:p w:rsidR="006C1E40" w:rsidRPr="00F52A69" w:rsidRDefault="006C1E40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szCs w:val="24"/>
          <w:lang w:val="ru-RU"/>
        </w:rPr>
        <w:t>Генеральный Директор</w:t>
      </w:r>
    </w:p>
    <w:p w:rsidR="006C1E40" w:rsidRPr="00415973" w:rsidRDefault="006C1E40" w:rsidP="0098405D">
      <w:pPr>
        <w:pStyle w:val="a5"/>
        <w:spacing w:after="0" w:line="360" w:lineRule="auto"/>
        <w:rPr>
          <w:rFonts w:ascii="Times New Roman" w:hAnsi="Times New Roman"/>
          <w:b/>
          <w:szCs w:val="24"/>
        </w:rPr>
      </w:pPr>
      <w:r w:rsidRPr="000E33E7">
        <w:rPr>
          <w:rFonts w:ascii="Times New Roman" w:hAnsi="Times New Roman"/>
          <w:szCs w:val="24"/>
        </w:rPr>
        <w:t xml:space="preserve">АО «Усолье-Сибирский </w:t>
      </w:r>
      <w:proofErr w:type="spellStart"/>
      <w:proofErr w:type="gramStart"/>
      <w:r w:rsidRPr="000E33E7">
        <w:rPr>
          <w:rFonts w:ascii="Times New Roman" w:hAnsi="Times New Roman"/>
          <w:szCs w:val="24"/>
        </w:rPr>
        <w:t>Химфармзавод</w:t>
      </w:r>
      <w:proofErr w:type="spellEnd"/>
      <w:r w:rsidRPr="000E33E7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  </w:t>
      </w:r>
      <w:proofErr w:type="gramEnd"/>
      <w:r>
        <w:rPr>
          <w:rFonts w:ascii="Times New Roman" w:hAnsi="Times New Roman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Cs w:val="24"/>
        </w:rPr>
        <w:t>С.В.Тюстин</w:t>
      </w:r>
      <w:proofErr w:type="spellEnd"/>
      <w:r>
        <w:rPr>
          <w:rFonts w:ascii="Times New Roman" w:hAnsi="Times New Roman"/>
          <w:szCs w:val="24"/>
        </w:rPr>
        <w:t xml:space="preserve">                                         </w:t>
      </w:r>
    </w:p>
    <w:p w:rsidR="00894943" w:rsidRPr="00C92C34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</w:p>
    <w:sectPr w:rsidR="00894943" w:rsidRPr="00C92C34" w:rsidSect="002875C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72ED0"/>
    <w:multiLevelType w:val="hybridMultilevel"/>
    <w:tmpl w:val="F628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B83"/>
    <w:rsid w:val="0000351C"/>
    <w:rsid w:val="00014840"/>
    <w:rsid w:val="00027AFA"/>
    <w:rsid w:val="00043240"/>
    <w:rsid w:val="00046B2C"/>
    <w:rsid w:val="0005064D"/>
    <w:rsid w:val="00052D2D"/>
    <w:rsid w:val="00070034"/>
    <w:rsid w:val="00070BD7"/>
    <w:rsid w:val="00073267"/>
    <w:rsid w:val="00092AF8"/>
    <w:rsid w:val="000A6D41"/>
    <w:rsid w:val="000B4680"/>
    <w:rsid w:val="000C0767"/>
    <w:rsid w:val="000C1654"/>
    <w:rsid w:val="000C565E"/>
    <w:rsid w:val="000D429B"/>
    <w:rsid w:val="000E33E7"/>
    <w:rsid w:val="000E4252"/>
    <w:rsid w:val="000E5E16"/>
    <w:rsid w:val="000F0204"/>
    <w:rsid w:val="0010791F"/>
    <w:rsid w:val="0011071D"/>
    <w:rsid w:val="00116B83"/>
    <w:rsid w:val="0012091D"/>
    <w:rsid w:val="00140922"/>
    <w:rsid w:val="001627D2"/>
    <w:rsid w:val="00166DCB"/>
    <w:rsid w:val="001700D8"/>
    <w:rsid w:val="001912BE"/>
    <w:rsid w:val="001B1334"/>
    <w:rsid w:val="001B29A9"/>
    <w:rsid w:val="001B3289"/>
    <w:rsid w:val="001C3D40"/>
    <w:rsid w:val="001D2930"/>
    <w:rsid w:val="001D7322"/>
    <w:rsid w:val="001F4EB3"/>
    <w:rsid w:val="001F54BD"/>
    <w:rsid w:val="00202721"/>
    <w:rsid w:val="00245841"/>
    <w:rsid w:val="0025452F"/>
    <w:rsid w:val="00285FC5"/>
    <w:rsid w:val="002875C3"/>
    <w:rsid w:val="0029641D"/>
    <w:rsid w:val="002977CC"/>
    <w:rsid w:val="002A04D9"/>
    <w:rsid w:val="002B510F"/>
    <w:rsid w:val="002E2228"/>
    <w:rsid w:val="002F055A"/>
    <w:rsid w:val="002F36A0"/>
    <w:rsid w:val="00302740"/>
    <w:rsid w:val="00357EEC"/>
    <w:rsid w:val="003724AC"/>
    <w:rsid w:val="00376A9E"/>
    <w:rsid w:val="00391117"/>
    <w:rsid w:val="003A5FA9"/>
    <w:rsid w:val="003C71D4"/>
    <w:rsid w:val="003D2676"/>
    <w:rsid w:val="003D4A46"/>
    <w:rsid w:val="003E5263"/>
    <w:rsid w:val="003F1CB0"/>
    <w:rsid w:val="003F5C18"/>
    <w:rsid w:val="00402F63"/>
    <w:rsid w:val="00403519"/>
    <w:rsid w:val="00415973"/>
    <w:rsid w:val="004237B8"/>
    <w:rsid w:val="0044363F"/>
    <w:rsid w:val="0045625B"/>
    <w:rsid w:val="00456D3F"/>
    <w:rsid w:val="00491336"/>
    <w:rsid w:val="004A0E97"/>
    <w:rsid w:val="004A36F8"/>
    <w:rsid w:val="004C3AF9"/>
    <w:rsid w:val="004E7AE2"/>
    <w:rsid w:val="0050063A"/>
    <w:rsid w:val="005008CF"/>
    <w:rsid w:val="005060EE"/>
    <w:rsid w:val="005209FF"/>
    <w:rsid w:val="005338CA"/>
    <w:rsid w:val="0054133D"/>
    <w:rsid w:val="00551805"/>
    <w:rsid w:val="00563466"/>
    <w:rsid w:val="005713FB"/>
    <w:rsid w:val="00571ADD"/>
    <w:rsid w:val="005855A5"/>
    <w:rsid w:val="005B3CA2"/>
    <w:rsid w:val="005B71C2"/>
    <w:rsid w:val="005D6AB3"/>
    <w:rsid w:val="005E22F4"/>
    <w:rsid w:val="00617094"/>
    <w:rsid w:val="00623EED"/>
    <w:rsid w:val="00646050"/>
    <w:rsid w:val="006578E6"/>
    <w:rsid w:val="006625C7"/>
    <w:rsid w:val="00662E40"/>
    <w:rsid w:val="00686446"/>
    <w:rsid w:val="00692571"/>
    <w:rsid w:val="006A1080"/>
    <w:rsid w:val="006C1E40"/>
    <w:rsid w:val="006C6E6F"/>
    <w:rsid w:val="006D183A"/>
    <w:rsid w:val="006D2A97"/>
    <w:rsid w:val="006E54E4"/>
    <w:rsid w:val="00726313"/>
    <w:rsid w:val="00765087"/>
    <w:rsid w:val="007C0B53"/>
    <w:rsid w:val="007C2860"/>
    <w:rsid w:val="007D7B79"/>
    <w:rsid w:val="007D7F48"/>
    <w:rsid w:val="007F2DCB"/>
    <w:rsid w:val="00802164"/>
    <w:rsid w:val="0081338F"/>
    <w:rsid w:val="00817739"/>
    <w:rsid w:val="0082016B"/>
    <w:rsid w:val="008531D3"/>
    <w:rsid w:val="0087339B"/>
    <w:rsid w:val="00894943"/>
    <w:rsid w:val="008A4109"/>
    <w:rsid w:val="008B6A02"/>
    <w:rsid w:val="008D7549"/>
    <w:rsid w:val="009026C8"/>
    <w:rsid w:val="00903CE0"/>
    <w:rsid w:val="00907F59"/>
    <w:rsid w:val="009308C2"/>
    <w:rsid w:val="00944D62"/>
    <w:rsid w:val="00960DE3"/>
    <w:rsid w:val="00972D4A"/>
    <w:rsid w:val="0098405D"/>
    <w:rsid w:val="00991AF5"/>
    <w:rsid w:val="009B7A81"/>
    <w:rsid w:val="009C35B3"/>
    <w:rsid w:val="009C58DB"/>
    <w:rsid w:val="009D5372"/>
    <w:rsid w:val="009E19FB"/>
    <w:rsid w:val="009E248B"/>
    <w:rsid w:val="009F53DF"/>
    <w:rsid w:val="00A24A2F"/>
    <w:rsid w:val="00A261C9"/>
    <w:rsid w:val="00A32A98"/>
    <w:rsid w:val="00A33293"/>
    <w:rsid w:val="00A403B1"/>
    <w:rsid w:val="00A64C8B"/>
    <w:rsid w:val="00A66AD6"/>
    <w:rsid w:val="00A73C1E"/>
    <w:rsid w:val="00A87C4E"/>
    <w:rsid w:val="00A968E2"/>
    <w:rsid w:val="00AB09F4"/>
    <w:rsid w:val="00B0780E"/>
    <w:rsid w:val="00B1401A"/>
    <w:rsid w:val="00B207EC"/>
    <w:rsid w:val="00B309A3"/>
    <w:rsid w:val="00B3277F"/>
    <w:rsid w:val="00B52DBA"/>
    <w:rsid w:val="00B54905"/>
    <w:rsid w:val="00B61C17"/>
    <w:rsid w:val="00B62734"/>
    <w:rsid w:val="00B64338"/>
    <w:rsid w:val="00B77F6B"/>
    <w:rsid w:val="00B82F6C"/>
    <w:rsid w:val="00B83BA9"/>
    <w:rsid w:val="00B90B3F"/>
    <w:rsid w:val="00BB0D00"/>
    <w:rsid w:val="00BD1FB7"/>
    <w:rsid w:val="00BE4ECE"/>
    <w:rsid w:val="00BE6C67"/>
    <w:rsid w:val="00BF1D46"/>
    <w:rsid w:val="00BF52A9"/>
    <w:rsid w:val="00BF7A85"/>
    <w:rsid w:val="00C029CF"/>
    <w:rsid w:val="00C1792F"/>
    <w:rsid w:val="00C37FED"/>
    <w:rsid w:val="00C412F1"/>
    <w:rsid w:val="00C55D00"/>
    <w:rsid w:val="00C87317"/>
    <w:rsid w:val="00C92C34"/>
    <w:rsid w:val="00C946C8"/>
    <w:rsid w:val="00C95797"/>
    <w:rsid w:val="00CA7B7E"/>
    <w:rsid w:val="00CB2636"/>
    <w:rsid w:val="00CB3EF3"/>
    <w:rsid w:val="00CC4A13"/>
    <w:rsid w:val="00CD11D5"/>
    <w:rsid w:val="00CF675C"/>
    <w:rsid w:val="00D10FD3"/>
    <w:rsid w:val="00D15342"/>
    <w:rsid w:val="00D23EF2"/>
    <w:rsid w:val="00D51F11"/>
    <w:rsid w:val="00D61E73"/>
    <w:rsid w:val="00D62DCD"/>
    <w:rsid w:val="00D65EC3"/>
    <w:rsid w:val="00D879C9"/>
    <w:rsid w:val="00DA1B37"/>
    <w:rsid w:val="00DB37BB"/>
    <w:rsid w:val="00DB41B0"/>
    <w:rsid w:val="00DD159A"/>
    <w:rsid w:val="00DF1D03"/>
    <w:rsid w:val="00DF72EE"/>
    <w:rsid w:val="00E06E34"/>
    <w:rsid w:val="00E12443"/>
    <w:rsid w:val="00E221DE"/>
    <w:rsid w:val="00E226C1"/>
    <w:rsid w:val="00E30985"/>
    <w:rsid w:val="00E65DE7"/>
    <w:rsid w:val="00E66404"/>
    <w:rsid w:val="00E72900"/>
    <w:rsid w:val="00E73F20"/>
    <w:rsid w:val="00EA5DDA"/>
    <w:rsid w:val="00EC165A"/>
    <w:rsid w:val="00EC21A2"/>
    <w:rsid w:val="00EC5ABC"/>
    <w:rsid w:val="00EC6630"/>
    <w:rsid w:val="00ED4A09"/>
    <w:rsid w:val="00EE04CC"/>
    <w:rsid w:val="00F13B8A"/>
    <w:rsid w:val="00F1468B"/>
    <w:rsid w:val="00F2714D"/>
    <w:rsid w:val="00F34623"/>
    <w:rsid w:val="00F52A69"/>
    <w:rsid w:val="00F71E61"/>
    <w:rsid w:val="00F9563B"/>
    <w:rsid w:val="00FC060B"/>
    <w:rsid w:val="00FC1D1A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5CBDB5-7840-4427-B1FD-3D12EC0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C3"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D7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D7F4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69257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2571"/>
    <w:rPr>
      <w:rFonts w:ascii="Tahoma" w:hAnsi="Tahoma" w:cs="Tahoma"/>
      <w:sz w:val="16"/>
      <w:szCs w:val="16"/>
      <w:lang w:val="en-US"/>
    </w:rPr>
  </w:style>
  <w:style w:type="paragraph" w:customStyle="1" w:styleId="a5">
    <w:name w:val="Базовый"/>
    <w:rsid w:val="007D7B79"/>
    <w:pPr>
      <w:suppressAutoHyphens/>
      <w:spacing w:after="200" w:line="276" w:lineRule="auto"/>
    </w:pPr>
    <w:rPr>
      <w:rFonts w:ascii="Calibri" w:eastAsia="Arial Unicode MS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РОССИЙСКОЙ ФЕДЕРАЦИИ</vt:lpstr>
      <vt:lpstr>МИНИСТЕРСТВО ЗДРАВООХРАНЕНИЯ РОССИЙСКОЙ ФЕДЕРАЦИИ</vt:lpstr>
    </vt:vector>
  </TitlesOfParts>
  <Company>None</Company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None</dc:creator>
  <cp:keywords/>
  <cp:lastModifiedBy>sukhorukova</cp:lastModifiedBy>
  <cp:revision>106</cp:revision>
  <cp:lastPrinted>2018-12-10T08:01:00Z</cp:lastPrinted>
  <dcterms:created xsi:type="dcterms:W3CDTF">2012-12-13T11:40:00Z</dcterms:created>
  <dcterms:modified xsi:type="dcterms:W3CDTF">2018-12-10T08:01:00Z</dcterms:modified>
</cp:coreProperties>
</file>